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1056" w14:textId="77777777" w:rsidR="00651265" w:rsidRPr="00076614" w:rsidRDefault="00651265" w:rsidP="00651265">
      <w:pPr>
        <w:numPr>
          <w:ilvl w:val="12"/>
          <w:numId w:val="0"/>
        </w:numPr>
        <w:spacing w:line="380" w:lineRule="exact"/>
        <w:jc w:val="center"/>
        <w:rPr>
          <w:rFonts w:ascii="標楷體" w:eastAsia="標楷體"/>
          <w:b/>
          <w:bCs/>
          <w:color w:val="FF0000"/>
          <w:sz w:val="40"/>
          <w:szCs w:val="40"/>
          <w:u w:val="single"/>
        </w:rPr>
      </w:pPr>
      <w:bookmarkStart w:id="0" w:name="_Hlk15476915"/>
      <w:r w:rsidRPr="00076614">
        <w:rPr>
          <w:rFonts w:ascii="標楷體" w:eastAsia="標楷體" w:hint="eastAsia"/>
          <w:b/>
          <w:bCs/>
          <w:color w:val="FF0000"/>
          <w:sz w:val="40"/>
          <w:szCs w:val="40"/>
        </w:rPr>
        <w:t>氣切造口照護</w:t>
      </w:r>
    </w:p>
    <w:p w14:paraId="466CC4ED" w14:textId="77777777" w:rsidR="00651265" w:rsidRDefault="00651265" w:rsidP="00651265">
      <w:pPr>
        <w:spacing w:line="380" w:lineRule="exact"/>
        <w:jc w:val="both"/>
        <w:rPr>
          <w:rFonts w:ascii="標楷體" w:eastAsia="標楷體"/>
          <w:b/>
          <w:sz w:val="28"/>
          <w:szCs w:val="28"/>
        </w:rPr>
      </w:pPr>
    </w:p>
    <w:p w14:paraId="401F3CBF" w14:textId="77777777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氣切造口的照護</w:t>
      </w:r>
    </w:p>
    <w:p w14:paraId="32C5634C" w14:textId="120E0D41" w:rsidR="00651265" w:rsidRPr="00651265" w:rsidRDefault="00651265" w:rsidP="00651265">
      <w:pPr>
        <w:spacing w:line="380" w:lineRule="exact"/>
        <w:ind w:left="480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目的:保持呼吸道通暢</w:t>
      </w:r>
      <w:r w:rsidRPr="00651265">
        <w:rPr>
          <w:rFonts w:ascii="標楷體" w:eastAsia="標楷體" w:hAnsi="標楷體" w:hint="eastAsia"/>
          <w:sz w:val="28"/>
          <w:szCs w:val="28"/>
        </w:rPr>
        <w:t>，</w:t>
      </w:r>
      <w:r w:rsidRPr="00651265">
        <w:rPr>
          <w:rFonts w:ascii="標楷體" w:eastAsia="標楷體" w:hint="eastAsia"/>
          <w:sz w:val="28"/>
          <w:szCs w:val="28"/>
        </w:rPr>
        <w:t>預防氣切造口周圍皮膚感染。</w:t>
      </w:r>
    </w:p>
    <w:p w14:paraId="51E3D456" w14:textId="77777777" w:rsidR="00651265" w:rsidRDefault="00651265" w:rsidP="00651265">
      <w:pPr>
        <w:spacing w:line="380" w:lineRule="exact"/>
        <w:jc w:val="both"/>
        <w:rPr>
          <w:rFonts w:ascii="標楷體" w:eastAsia="標楷體"/>
          <w:b/>
          <w:sz w:val="28"/>
          <w:szCs w:val="28"/>
        </w:rPr>
      </w:pPr>
    </w:p>
    <w:p w14:paraId="597F3A11" w14:textId="39C83D48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需要準備的用物：</w:t>
      </w:r>
    </w:p>
    <w:p w14:paraId="6DD2970F" w14:textId="02FE02ED" w:rsidR="00651265" w:rsidRDefault="00651265" w:rsidP="00651265">
      <w:pPr>
        <w:pStyle w:val="a8"/>
        <w:numPr>
          <w:ilvl w:val="0"/>
          <w:numId w:val="22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無菌生理食鹽水、水溶性優碘、無菌棉棒、無菌Y型紗布、透氣紙膠布、氣切固定帶</w:t>
      </w:r>
      <w:r>
        <w:rPr>
          <w:rFonts w:ascii="標楷體" w:eastAsia="標楷體" w:hint="eastAsia"/>
          <w:sz w:val="28"/>
          <w:szCs w:val="28"/>
        </w:rPr>
        <w:t>。</w:t>
      </w:r>
    </w:p>
    <w:p w14:paraId="33DBA7F8" w14:textId="7B1D9ACA" w:rsidR="00651265" w:rsidRPr="00651265" w:rsidRDefault="00651265" w:rsidP="00651265">
      <w:pPr>
        <w:pStyle w:val="a8"/>
        <w:numPr>
          <w:ilvl w:val="0"/>
          <w:numId w:val="22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留置氣切套管若具有內管者須再準備雙氧水(3%H2O2)、75%的酒精、小刷子、不銹鋼便當盒、備用內管1-2個</w:t>
      </w:r>
      <w:r>
        <w:rPr>
          <w:rFonts w:ascii="標楷體" w:eastAsia="標楷體" w:hint="eastAsia"/>
          <w:sz w:val="28"/>
          <w:szCs w:val="28"/>
        </w:rPr>
        <w:t>。</w:t>
      </w:r>
    </w:p>
    <w:p w14:paraId="0CC7990F" w14:textId="77777777" w:rsidR="00651265" w:rsidRPr="00651265" w:rsidRDefault="00651265" w:rsidP="00651265">
      <w:pPr>
        <w:spacing w:line="380" w:lineRule="exact"/>
        <w:jc w:val="both"/>
        <w:rPr>
          <w:rFonts w:ascii="標楷體" w:eastAsia="標楷體"/>
          <w:sz w:val="28"/>
          <w:szCs w:val="28"/>
        </w:rPr>
      </w:pPr>
    </w:p>
    <w:p w14:paraId="604789C2" w14:textId="77777777" w:rsidR="00651265" w:rsidRPr="00076614" w:rsidRDefault="00651265" w:rsidP="00651265">
      <w:pPr>
        <w:adjustRightInd w:val="0"/>
        <w:snapToGrid w:val="0"/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氣切造口處照護步驟：</w:t>
      </w:r>
    </w:p>
    <w:p w14:paraId="344A03EB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洗淨雙手。</w:t>
      </w:r>
    </w:p>
    <w:p w14:paraId="35B4BCB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護理前先抽痰(做氣切護理前應先評估是否給予抽痰)。</w:t>
      </w:r>
    </w:p>
    <w:p w14:paraId="62D8B481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取下氣切口髒的Ｙ型紗布。</w:t>
      </w:r>
    </w:p>
    <w:p w14:paraId="5E9F26D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氣切口周圍痰液過多,則先以棉棒沾生理食鹽水，由氣切管 口採環狀由內向外擦拭。</w:t>
      </w:r>
    </w:p>
    <w:p w14:paraId="39796826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以優碘棉棒環狀消毒氣切口周圍皮膚。</w:t>
      </w:r>
    </w:p>
    <w:p w14:paraId="687042AF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等優碘乾後(約等待30秒)，再以棉棒沾生理食鹽水清潔造廔口。</w:t>
      </w:r>
    </w:p>
    <w:p w14:paraId="2687DD9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確認氣切套管置入位置正確，繫上固定帶固定氣切套管，固定帶鬆緊度以一支手指頭能伸入為宜。</w:t>
      </w:r>
    </w:p>
    <w:p w14:paraId="49BAA4E8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取出無菌的Y型紗布套於氣切口上，固定紗布即完成。</w:t>
      </w:r>
    </w:p>
    <w:p w14:paraId="18C3C82C" w14:textId="189005F8" w:rsidR="00651265" w:rsidRP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若氣切套管有內管者：</w:t>
      </w:r>
    </w:p>
    <w:p w14:paraId="4357D55D" w14:textId="77777777" w:rsidR="00651265" w:rsidRDefault="00651265" w:rsidP="00651265">
      <w:pPr>
        <w:pStyle w:val="a8"/>
        <w:numPr>
          <w:ilvl w:val="0"/>
          <w:numId w:val="25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取出的內管以雙氧水(軟化結痂的痰液) 浸泡15至20鐘後，以棉棒或小刷子清潔內外管，以除去沾黏之痰分泌。</w:t>
      </w:r>
    </w:p>
    <w:p w14:paraId="1BA131BF" w14:textId="77777777" w:rsidR="00651265" w:rsidRPr="00651265" w:rsidRDefault="00651265" w:rsidP="00651265">
      <w:pPr>
        <w:pStyle w:val="a8"/>
        <w:numPr>
          <w:ilvl w:val="0"/>
          <w:numId w:val="25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消毒內管法</w:t>
      </w:r>
    </w:p>
    <w:p w14:paraId="11FE2184" w14:textId="77777777" w:rsidR="00651265" w:rsidRDefault="00651265" w:rsidP="00651265">
      <w:pPr>
        <w:spacing w:line="380" w:lineRule="exact"/>
        <w:ind w:left="1331" w:hanging="1331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</w:t>
      </w:r>
      <w:r>
        <w:rPr>
          <w:rFonts w:ascii="標楷體" w:eastAsia="標楷體"/>
          <w:sz w:val="28"/>
          <w:szCs w:val="28"/>
        </w:rPr>
        <w:tab/>
      </w:r>
      <w:r w:rsidRPr="00651265">
        <w:rPr>
          <w:rFonts w:ascii="標楷體" w:eastAsia="標楷體" w:hint="eastAsia"/>
          <w:sz w:val="28"/>
          <w:szCs w:val="28"/>
        </w:rPr>
        <w:t>方法一：浸泡75%的酒精5至10分鐘後，再以生理食鹽水沖淨後，即可置入氣切內管內。</w:t>
      </w:r>
    </w:p>
    <w:p w14:paraId="737F3259" w14:textId="6841AE0B" w:rsidR="00651265" w:rsidRPr="00651265" w:rsidRDefault="00651265" w:rsidP="00651265">
      <w:pPr>
        <w:spacing w:line="380" w:lineRule="exact"/>
        <w:ind w:left="1331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方法二：將內管放入便當盒置鍋內水煮，煮沸10至15分鐘後，待溫度降溫後再置入氣切內管內。</w:t>
      </w:r>
    </w:p>
    <w:p w14:paraId="7353FD1B" w14:textId="10CA5A02" w:rsidR="00651265" w:rsidRP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內管每日更換一次，痰多且稠則增加次數。外管則每月更換一次。</w:t>
      </w:r>
    </w:p>
    <w:p w14:paraId="72ED6C8D" w14:textId="24D1D3FD" w:rsidR="00651265" w:rsidRPr="00651265" w:rsidRDefault="00651265" w:rsidP="00651265">
      <w:pPr>
        <w:spacing w:line="380" w:lineRule="exact"/>
        <w:jc w:val="both"/>
        <w:rPr>
          <w:rFonts w:ascii="標楷體" w:eastAsia="標楷體"/>
          <w:sz w:val="28"/>
          <w:szCs w:val="28"/>
        </w:rPr>
      </w:pPr>
    </w:p>
    <w:p w14:paraId="49C4D2EC" w14:textId="77777777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注意事項：</w:t>
      </w:r>
    </w:p>
    <w:p w14:paraId="7E963EF7" w14:textId="77777777" w:rsidR="00651265" w:rsidRPr="00651265" w:rsidRDefault="00651265" w:rsidP="00651265">
      <w:pPr>
        <w:pStyle w:val="a8"/>
        <w:numPr>
          <w:ilvl w:val="0"/>
          <w:numId w:val="26"/>
        </w:numPr>
        <w:spacing w:line="380" w:lineRule="exact"/>
        <w:ind w:leftChars="0" w:left="709" w:hanging="283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氣管內管每日清潔</w:t>
      </w:r>
      <w:r w:rsidRPr="00651265">
        <w:rPr>
          <w:rFonts w:ascii="標楷體" w:eastAsia="標楷體"/>
          <w:sz w:val="28"/>
          <w:szCs w:val="28"/>
        </w:rPr>
        <w:t>1-2</w:t>
      </w:r>
      <w:r w:rsidRPr="00651265">
        <w:rPr>
          <w:rFonts w:ascii="標楷體" w:eastAsia="標楷體" w:hint="eastAsia"/>
          <w:sz w:val="28"/>
          <w:szCs w:val="28"/>
        </w:rPr>
        <w:t>次，如果痰量多，則增加清潔次數。</w:t>
      </w:r>
    </w:p>
    <w:p w14:paraId="6A920980" w14:textId="2A64F84C" w:rsidR="00E77D64" w:rsidRPr="00651265" w:rsidRDefault="00651265" w:rsidP="00651265">
      <w:pPr>
        <w:pStyle w:val="a8"/>
        <w:numPr>
          <w:ilvl w:val="0"/>
          <w:numId w:val="26"/>
        </w:numPr>
        <w:spacing w:line="380" w:lineRule="exact"/>
        <w:ind w:leftChars="0" w:left="709" w:hanging="283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/>
          <w:sz w:val="28"/>
          <w:szCs w:val="28"/>
        </w:rPr>
        <w:t>Y</w:t>
      </w:r>
      <w:r w:rsidRPr="00651265">
        <w:rPr>
          <w:rFonts w:ascii="標楷體" w:eastAsia="標楷體" w:hint="eastAsia"/>
          <w:sz w:val="28"/>
          <w:szCs w:val="28"/>
        </w:rPr>
        <w:t>型紗布及氣切套管固定帶濕了或髒了，需馬上更換。</w:t>
      </w:r>
      <w:bookmarkStart w:id="1" w:name="_GoBack"/>
      <w:bookmarkEnd w:id="0"/>
      <w:bookmarkEnd w:id="1"/>
    </w:p>
    <w:sectPr w:rsidR="00E77D64" w:rsidRPr="00651265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FC7F2" w14:textId="77777777" w:rsidR="008432C6" w:rsidRDefault="008432C6" w:rsidP="00F93E75">
      <w:r>
        <w:separator/>
      </w:r>
    </w:p>
  </w:endnote>
  <w:endnote w:type="continuationSeparator" w:id="0">
    <w:p w14:paraId="37BB224B" w14:textId="77777777" w:rsidR="008432C6" w:rsidRDefault="008432C6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962CB" w14:textId="77777777" w:rsidR="008432C6" w:rsidRDefault="008432C6" w:rsidP="00F93E75">
      <w:r>
        <w:separator/>
      </w:r>
    </w:p>
  </w:footnote>
  <w:footnote w:type="continuationSeparator" w:id="0">
    <w:p w14:paraId="6EB424A1" w14:textId="77777777" w:rsidR="008432C6" w:rsidRDefault="008432C6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07661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07661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07661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6A4D04"/>
    <w:multiLevelType w:val="hybridMultilevel"/>
    <w:tmpl w:val="D3B2D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DC0A9A"/>
    <w:multiLevelType w:val="hybridMultilevel"/>
    <w:tmpl w:val="6A4A0E4A"/>
    <w:lvl w:ilvl="0" w:tplc="A03220A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32773C"/>
    <w:multiLevelType w:val="hybridMultilevel"/>
    <w:tmpl w:val="13F4E2B4"/>
    <w:lvl w:ilvl="0" w:tplc="AFD61D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330A3"/>
    <w:multiLevelType w:val="hybridMultilevel"/>
    <w:tmpl w:val="4CF49E4E"/>
    <w:lvl w:ilvl="0" w:tplc="64129DC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529111F"/>
    <w:multiLevelType w:val="hybridMultilevel"/>
    <w:tmpl w:val="0B9804FA"/>
    <w:lvl w:ilvl="0" w:tplc="0C28D52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7C2807"/>
    <w:multiLevelType w:val="hybridMultilevel"/>
    <w:tmpl w:val="D7347CBA"/>
    <w:lvl w:ilvl="0" w:tplc="9738ED08">
      <w:start w:val="1"/>
      <w:numFmt w:val="bullet"/>
      <w:lvlText w:val="●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21"/>
  </w:num>
  <w:num w:numId="10">
    <w:abstractNumId w:val="16"/>
  </w:num>
  <w:num w:numId="11">
    <w:abstractNumId w:val="2"/>
  </w:num>
  <w:num w:numId="12">
    <w:abstractNumId w:val="6"/>
  </w:num>
  <w:num w:numId="13">
    <w:abstractNumId w:val="15"/>
  </w:num>
  <w:num w:numId="14">
    <w:abstractNumId w:val="18"/>
  </w:num>
  <w:num w:numId="15">
    <w:abstractNumId w:val="19"/>
  </w:num>
  <w:num w:numId="16">
    <w:abstractNumId w:val="10"/>
  </w:num>
  <w:num w:numId="17">
    <w:abstractNumId w:val="0"/>
  </w:num>
  <w:num w:numId="18">
    <w:abstractNumId w:val="22"/>
  </w:num>
  <w:num w:numId="19">
    <w:abstractNumId w:val="3"/>
  </w:num>
  <w:num w:numId="20">
    <w:abstractNumId w:val="5"/>
  </w:num>
  <w:num w:numId="21">
    <w:abstractNumId w:val="1"/>
  </w:num>
  <w:num w:numId="22">
    <w:abstractNumId w:val="9"/>
  </w:num>
  <w:num w:numId="23">
    <w:abstractNumId w:val="23"/>
  </w:num>
  <w:num w:numId="24">
    <w:abstractNumId w:val="24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76614"/>
    <w:rsid w:val="00093057"/>
    <w:rsid w:val="00163681"/>
    <w:rsid w:val="002907E1"/>
    <w:rsid w:val="003A642A"/>
    <w:rsid w:val="00500FA9"/>
    <w:rsid w:val="006028FE"/>
    <w:rsid w:val="0064410E"/>
    <w:rsid w:val="00651265"/>
    <w:rsid w:val="006D3661"/>
    <w:rsid w:val="007A61A3"/>
    <w:rsid w:val="008432C6"/>
    <w:rsid w:val="00877914"/>
    <w:rsid w:val="00A4073E"/>
    <w:rsid w:val="00B130E4"/>
    <w:rsid w:val="00C65931"/>
    <w:rsid w:val="00C70D63"/>
    <w:rsid w:val="00D97A1C"/>
    <w:rsid w:val="00E70D53"/>
    <w:rsid w:val="00E77D64"/>
    <w:rsid w:val="00ED5B2C"/>
    <w:rsid w:val="00F22EF3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6D22-D392-4FC0-A8BD-D943323D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2023-06-07T09:35:00Z</dcterms:created>
  <dcterms:modified xsi:type="dcterms:W3CDTF">2023-06-07T09:35:00Z</dcterms:modified>
</cp:coreProperties>
</file>