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1282C" w14:textId="72E0DE8B" w:rsidR="009C4EB6" w:rsidRPr="003543DB" w:rsidRDefault="009C4EB6" w:rsidP="00C73A05">
      <w:pPr>
        <w:spacing w:line="380" w:lineRule="exact"/>
        <w:jc w:val="center"/>
        <w:rPr>
          <w:rFonts w:ascii="標楷體" w:eastAsia="標楷體"/>
          <w:b/>
          <w:bCs/>
          <w:color w:val="FF0000"/>
          <w:sz w:val="40"/>
          <w:szCs w:val="40"/>
        </w:rPr>
      </w:pPr>
      <w:proofErr w:type="gramStart"/>
      <w:r w:rsidRPr="003543DB">
        <w:rPr>
          <w:rFonts w:ascii="標楷體" w:eastAsia="標楷體" w:hint="eastAsia"/>
          <w:b/>
          <w:bCs/>
          <w:color w:val="FF0000"/>
          <w:sz w:val="40"/>
          <w:szCs w:val="40"/>
        </w:rPr>
        <w:t>背部叩擊護理</w:t>
      </w:r>
      <w:proofErr w:type="gramEnd"/>
    </w:p>
    <w:p w14:paraId="5C2FB515" w14:textId="77777777" w:rsidR="009C4EB6" w:rsidRPr="00C73A05" w:rsidRDefault="009C4EB6" w:rsidP="00C73A05">
      <w:pPr>
        <w:spacing w:line="380" w:lineRule="exact"/>
        <w:rPr>
          <w:rFonts w:eastAsia="標楷體"/>
          <w:b/>
          <w:bCs/>
          <w:sz w:val="16"/>
          <w:szCs w:val="16"/>
        </w:rPr>
      </w:pPr>
    </w:p>
    <w:p w14:paraId="2D42CB42" w14:textId="77777777" w:rsidR="009C4EB6" w:rsidRPr="003543DB" w:rsidRDefault="009C4EB6" w:rsidP="00C73A05">
      <w:pPr>
        <w:spacing w:line="380" w:lineRule="exact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3543D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◎您知道為什麼要協助家人</w:t>
      </w:r>
      <w:proofErr w:type="gramStart"/>
      <w:r w:rsidRPr="003543D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背部叩擊</w:t>
      </w:r>
      <w:proofErr w:type="gramEnd"/>
      <w:r w:rsidRPr="003543DB">
        <w:rPr>
          <w:rFonts w:ascii="標楷體" w:eastAsia="標楷體" w:hAnsi="標楷體" w:hint="eastAsia"/>
          <w:b/>
          <w:bCs/>
          <w:vanish/>
          <w:color w:val="0070C0"/>
          <w:sz w:val="28"/>
          <w:szCs w:val="28"/>
        </w:rPr>
        <w:t>須配合</w:t>
      </w:r>
      <w:r w:rsidRPr="003543D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呢？</w:t>
      </w:r>
    </w:p>
    <w:p w14:paraId="767C7AA4" w14:textId="0EFD44F6" w:rsidR="009C4EB6" w:rsidRPr="00C73A05" w:rsidRDefault="009C4EB6" w:rsidP="00C73A05">
      <w:pPr>
        <w:spacing w:line="380" w:lineRule="exact"/>
        <w:ind w:left="480"/>
        <w:rPr>
          <w:rFonts w:ascii="標楷體" w:eastAsia="標楷體" w:hAnsi="標楷體"/>
          <w:bCs/>
          <w:vanish/>
          <w:color w:val="000000"/>
          <w:sz w:val="28"/>
          <w:szCs w:val="28"/>
        </w:rPr>
      </w:pPr>
      <w:r w:rsidRPr="00C73A05">
        <w:rPr>
          <w:rFonts w:ascii="標楷體" w:eastAsia="標楷體" w:hAnsi="標楷體" w:hint="eastAsia"/>
          <w:bCs/>
          <w:color w:val="000000"/>
          <w:sz w:val="28"/>
          <w:szCs w:val="28"/>
        </w:rPr>
        <w:t>目的:</w:t>
      </w:r>
    </w:p>
    <w:p w14:paraId="2079D35A" w14:textId="23238AFF" w:rsidR="009C4EB6" w:rsidRPr="00C73A05" w:rsidRDefault="009C4EB6" w:rsidP="00C73A05">
      <w:pPr>
        <w:pStyle w:val="a8"/>
        <w:numPr>
          <w:ilvl w:val="0"/>
          <w:numId w:val="15"/>
        </w:numPr>
        <w:spacing w:line="3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73A05">
        <w:rPr>
          <w:rFonts w:ascii="標楷體" w:eastAsia="標楷體" w:hAnsi="標楷體" w:hint="eastAsia"/>
          <w:color w:val="000000"/>
          <w:sz w:val="28"/>
          <w:szCs w:val="28"/>
        </w:rPr>
        <w:t>使黏附在支氣管壁的濃稠</w:t>
      </w:r>
      <w:proofErr w:type="gramStart"/>
      <w:r w:rsidRPr="00C73A05">
        <w:rPr>
          <w:rFonts w:ascii="標楷體" w:eastAsia="標楷體" w:hAnsi="標楷體" w:hint="eastAsia"/>
          <w:color w:val="000000"/>
          <w:sz w:val="28"/>
          <w:szCs w:val="28"/>
        </w:rPr>
        <w:t>痰液因受</w:t>
      </w:r>
      <w:proofErr w:type="gramEnd"/>
      <w:r w:rsidRPr="00C73A05">
        <w:rPr>
          <w:rFonts w:ascii="標楷體" w:eastAsia="標楷體" w:hAnsi="標楷體" w:hint="eastAsia"/>
          <w:color w:val="000000"/>
          <w:sz w:val="28"/>
          <w:szCs w:val="28"/>
        </w:rPr>
        <w:t>震動而易咳出。</w:t>
      </w:r>
    </w:p>
    <w:p w14:paraId="25982D15" w14:textId="77777777" w:rsidR="00C73A05" w:rsidRPr="00C73A05" w:rsidRDefault="00C73A05" w:rsidP="00C73A05">
      <w:pPr>
        <w:pStyle w:val="a8"/>
        <w:spacing w:line="380" w:lineRule="exact"/>
        <w:ind w:leftChars="0" w:left="1275"/>
        <w:rPr>
          <w:rFonts w:ascii="標楷體" w:eastAsia="標楷體" w:hAnsi="標楷體"/>
          <w:color w:val="000000"/>
          <w:sz w:val="28"/>
          <w:szCs w:val="28"/>
        </w:rPr>
      </w:pPr>
    </w:p>
    <w:p w14:paraId="7CADDB37" w14:textId="77777777" w:rsidR="009C4EB6" w:rsidRPr="00C73A05" w:rsidRDefault="009C4EB6" w:rsidP="00C73A05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3543D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◎您知道要如何執行</w:t>
      </w:r>
      <w:proofErr w:type="gramStart"/>
      <w:r w:rsidRPr="003543D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背部叩擊</w:t>
      </w:r>
      <w:proofErr w:type="gramEnd"/>
      <w:r w:rsidRPr="003543DB">
        <w:rPr>
          <w:rFonts w:ascii="標楷體" w:eastAsia="標楷體" w:hAnsi="標楷體" w:hint="eastAsia"/>
          <w:b/>
          <w:bCs/>
          <w:vanish/>
          <w:color w:val="0070C0"/>
          <w:sz w:val="28"/>
          <w:szCs w:val="28"/>
        </w:rPr>
        <w:t>須配合</w:t>
      </w:r>
      <w:r w:rsidRPr="003543DB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呢？</w:t>
      </w:r>
    </w:p>
    <w:p w14:paraId="3ADC5084" w14:textId="5714049B" w:rsidR="009C4EB6" w:rsidRPr="00C73A05" w:rsidRDefault="009C4EB6" w:rsidP="00C73A05">
      <w:pPr>
        <w:spacing w:line="380" w:lineRule="exact"/>
        <w:ind w:firstLine="420"/>
        <w:rPr>
          <w:rFonts w:ascii="標楷體" w:eastAsia="標楷體" w:hAnsi="標楷體"/>
          <w:color w:val="000000"/>
          <w:sz w:val="28"/>
          <w:szCs w:val="28"/>
        </w:rPr>
      </w:pPr>
      <w:r w:rsidRPr="00C73A05">
        <w:rPr>
          <w:rFonts w:ascii="標楷體" w:eastAsia="標楷體" w:hAnsi="標楷體" w:hint="eastAsia"/>
          <w:bCs/>
          <w:color w:val="000000"/>
          <w:sz w:val="28"/>
          <w:szCs w:val="28"/>
        </w:rPr>
        <w:t>方法:</w:t>
      </w:r>
      <w:r w:rsidRPr="00C73A05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proofErr w:type="gramStart"/>
      <w:r w:rsidRPr="00C73A05">
        <w:rPr>
          <w:rFonts w:ascii="標楷體" w:eastAsia="標楷體" w:hAnsi="標楷體" w:hint="eastAsia"/>
          <w:color w:val="000000"/>
          <w:sz w:val="28"/>
          <w:szCs w:val="28"/>
        </w:rPr>
        <w:t>手握成杯狀</w:t>
      </w:r>
      <w:proofErr w:type="gramEnd"/>
      <w:r w:rsidRPr="00C73A05">
        <w:rPr>
          <w:rFonts w:ascii="標楷體" w:eastAsia="標楷體" w:hAnsi="標楷體" w:hint="eastAsia"/>
          <w:color w:val="000000"/>
          <w:sz w:val="28"/>
          <w:szCs w:val="28"/>
        </w:rPr>
        <w:t>，手指保持彎曲，拇指靠近食指雙手有節奏</w:t>
      </w:r>
      <w:proofErr w:type="gramStart"/>
      <w:r w:rsidRPr="00C73A05">
        <w:rPr>
          <w:rFonts w:ascii="標楷體" w:eastAsia="標楷體" w:hAnsi="標楷體" w:hint="eastAsia"/>
          <w:color w:val="000000"/>
          <w:sz w:val="28"/>
          <w:szCs w:val="28"/>
        </w:rPr>
        <w:t>交替叩擊</w:t>
      </w:r>
      <w:proofErr w:type="gramEnd"/>
      <w:r w:rsidRPr="00C73A0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144BE09" w14:textId="167B1018" w:rsidR="00C73A05" w:rsidRPr="00C73A05" w:rsidRDefault="00C73A05" w:rsidP="00C73A05">
      <w:pPr>
        <w:spacing w:line="380" w:lineRule="exact"/>
        <w:ind w:firstLine="420"/>
        <w:rPr>
          <w:rFonts w:ascii="標楷體" w:eastAsia="標楷體" w:hAnsi="標楷體"/>
          <w:color w:val="000000"/>
          <w:sz w:val="28"/>
          <w:szCs w:val="28"/>
        </w:rPr>
      </w:pPr>
      <w:r w:rsidRPr="00C73A05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4CAEF7" wp14:editId="6CA6EB31">
            <wp:simplePos x="0" y="0"/>
            <wp:positionH relativeFrom="column">
              <wp:posOffset>1638438</wp:posOffset>
            </wp:positionH>
            <wp:positionV relativeFrom="paragraph">
              <wp:posOffset>223133</wp:posOffset>
            </wp:positionV>
            <wp:extent cx="2973705" cy="2226310"/>
            <wp:effectExtent l="38100" t="38100" r="36195" b="40640"/>
            <wp:wrapThrough wrapText="bothSides">
              <wp:wrapPolygon edited="0">
                <wp:start x="-277" y="-370"/>
                <wp:lineTo x="-277" y="21809"/>
                <wp:lineTo x="21725" y="21809"/>
                <wp:lineTo x="21725" y="-370"/>
                <wp:lineTo x="-277" y="-370"/>
              </wp:wrapPolygon>
            </wp:wrapThrough>
            <wp:docPr id="1" name="圖片 1" descr="DSCF6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69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22631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A82EF" w14:textId="4191EE98" w:rsidR="00C73A05" w:rsidRPr="00C73A05" w:rsidRDefault="00C73A05" w:rsidP="00C73A05">
      <w:pPr>
        <w:spacing w:line="380" w:lineRule="exact"/>
        <w:ind w:firstLine="420"/>
        <w:rPr>
          <w:rFonts w:ascii="標楷體" w:eastAsia="標楷體" w:hAnsi="標楷體"/>
          <w:color w:val="000000"/>
          <w:sz w:val="28"/>
          <w:szCs w:val="28"/>
        </w:rPr>
      </w:pPr>
    </w:p>
    <w:p w14:paraId="75C6C954" w14:textId="662693C6" w:rsidR="00C73A05" w:rsidRPr="00C73A05" w:rsidRDefault="00C73A05" w:rsidP="00C73A05">
      <w:pPr>
        <w:spacing w:line="380" w:lineRule="exact"/>
        <w:ind w:firstLine="420"/>
        <w:rPr>
          <w:rFonts w:ascii="標楷體" w:eastAsia="標楷體" w:hAnsi="標楷體"/>
          <w:color w:val="000000"/>
          <w:sz w:val="28"/>
          <w:szCs w:val="28"/>
        </w:rPr>
      </w:pPr>
    </w:p>
    <w:p w14:paraId="7100014C" w14:textId="283EAFCE" w:rsidR="00C73A05" w:rsidRPr="00C73A05" w:rsidRDefault="00C73A05" w:rsidP="00C73A05">
      <w:pPr>
        <w:spacing w:line="380" w:lineRule="exact"/>
        <w:ind w:firstLine="420"/>
        <w:rPr>
          <w:rFonts w:ascii="標楷體" w:eastAsia="標楷體" w:hAnsi="標楷體"/>
          <w:color w:val="000000"/>
          <w:sz w:val="28"/>
          <w:szCs w:val="28"/>
        </w:rPr>
      </w:pPr>
    </w:p>
    <w:p w14:paraId="07EB3A98" w14:textId="66339B01" w:rsidR="00C73A05" w:rsidRPr="00C73A05" w:rsidRDefault="00C73A05" w:rsidP="00C73A05">
      <w:pPr>
        <w:spacing w:line="380" w:lineRule="exact"/>
        <w:ind w:firstLine="420"/>
        <w:rPr>
          <w:rFonts w:ascii="標楷體" w:eastAsia="標楷體" w:hAnsi="標楷體"/>
          <w:color w:val="000000"/>
          <w:sz w:val="28"/>
          <w:szCs w:val="28"/>
        </w:rPr>
      </w:pPr>
    </w:p>
    <w:p w14:paraId="64CE61A2" w14:textId="5C846FBF" w:rsidR="00C73A05" w:rsidRPr="00C73A05" w:rsidRDefault="00C73A05" w:rsidP="00C73A05">
      <w:pPr>
        <w:spacing w:line="380" w:lineRule="exact"/>
        <w:ind w:firstLine="420"/>
        <w:rPr>
          <w:rFonts w:ascii="標楷體" w:eastAsia="標楷體" w:hAnsi="標楷體"/>
          <w:color w:val="000000"/>
          <w:sz w:val="28"/>
          <w:szCs w:val="28"/>
        </w:rPr>
      </w:pPr>
    </w:p>
    <w:p w14:paraId="5FBFE1CE" w14:textId="5F46797F" w:rsidR="00C73A05" w:rsidRPr="00C73A05" w:rsidRDefault="00C73A05" w:rsidP="00C73A05">
      <w:pPr>
        <w:spacing w:line="380" w:lineRule="exact"/>
        <w:ind w:firstLine="420"/>
        <w:rPr>
          <w:rFonts w:ascii="標楷體" w:eastAsia="標楷體" w:hAnsi="標楷體"/>
          <w:color w:val="000000"/>
          <w:sz w:val="28"/>
          <w:szCs w:val="28"/>
        </w:rPr>
      </w:pPr>
    </w:p>
    <w:p w14:paraId="2DAFD8ED" w14:textId="61071D2B" w:rsidR="00C73A05" w:rsidRPr="00C73A05" w:rsidRDefault="00C73A05" w:rsidP="00C73A05">
      <w:pPr>
        <w:spacing w:line="380" w:lineRule="exact"/>
        <w:ind w:firstLine="420"/>
        <w:rPr>
          <w:rFonts w:ascii="標楷體" w:eastAsia="標楷體" w:hAnsi="標楷體"/>
          <w:color w:val="000000"/>
          <w:sz w:val="28"/>
          <w:szCs w:val="28"/>
        </w:rPr>
      </w:pPr>
    </w:p>
    <w:p w14:paraId="68F6DA01" w14:textId="65917E56" w:rsidR="00C73A05" w:rsidRPr="00C73A05" w:rsidRDefault="00C73A05" w:rsidP="00C73A05">
      <w:pPr>
        <w:spacing w:line="380" w:lineRule="exact"/>
        <w:ind w:firstLine="420"/>
        <w:rPr>
          <w:rFonts w:ascii="標楷體" w:eastAsia="標楷體" w:hAnsi="標楷體"/>
          <w:color w:val="000000"/>
          <w:sz w:val="28"/>
          <w:szCs w:val="28"/>
        </w:rPr>
      </w:pPr>
    </w:p>
    <w:p w14:paraId="642DFEEA" w14:textId="73669042" w:rsidR="00C73A05" w:rsidRDefault="00C73A05" w:rsidP="00C73A05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0B932C1" w14:textId="77777777" w:rsidR="00C73A05" w:rsidRPr="00C73A05" w:rsidRDefault="00C73A05" w:rsidP="00C73A05">
      <w:pPr>
        <w:spacing w:line="38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5D411B8B" w14:textId="0246761E" w:rsidR="009C4EB6" w:rsidRPr="003543DB" w:rsidRDefault="009C4EB6" w:rsidP="00C73A05">
      <w:pPr>
        <w:spacing w:line="380" w:lineRule="exact"/>
        <w:rPr>
          <w:rFonts w:ascii="標楷體" w:eastAsia="標楷體" w:hAnsi="標楷體"/>
          <w:color w:val="0070C0"/>
          <w:sz w:val="28"/>
          <w:szCs w:val="28"/>
        </w:rPr>
      </w:pPr>
      <w:r w:rsidRPr="003543DB">
        <w:rPr>
          <w:rFonts w:ascii="標楷體" w:eastAsia="標楷體" w:hAnsi="標楷體" w:hint="eastAsia"/>
          <w:b/>
          <w:bCs/>
          <w:color w:val="0070C0"/>
          <w:sz w:val="28"/>
          <w:szCs w:val="28"/>
          <w:u w:val="single"/>
        </w:rPr>
        <w:t>◎您必須注意的事項:</w:t>
      </w:r>
    </w:p>
    <w:p w14:paraId="663A0942" w14:textId="77777777" w:rsidR="00C73A05" w:rsidRDefault="009C4EB6" w:rsidP="00C73A05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C73A05">
        <w:rPr>
          <w:rFonts w:ascii="標楷體" w:eastAsia="標楷體" w:hAnsi="標楷體" w:hint="eastAsia"/>
          <w:color w:val="000000"/>
          <w:sz w:val="28"/>
          <w:szCs w:val="28"/>
        </w:rPr>
        <w:t>叩擊肋骨</w:t>
      </w:r>
      <w:proofErr w:type="gramEnd"/>
      <w:r w:rsidRPr="00C73A05">
        <w:rPr>
          <w:rFonts w:ascii="標楷體" w:eastAsia="標楷體" w:hAnsi="標楷體" w:hint="eastAsia"/>
          <w:color w:val="000000"/>
          <w:sz w:val="28"/>
          <w:szCs w:val="28"/>
        </w:rPr>
        <w:t>覆蓋之胸廓，</w:t>
      </w:r>
      <w:proofErr w:type="gramStart"/>
      <w:r w:rsidRPr="00C73A05">
        <w:rPr>
          <w:rFonts w:ascii="標楷體" w:eastAsia="標楷體" w:hAnsi="標楷體" w:hint="eastAsia"/>
          <w:color w:val="000000"/>
          <w:sz w:val="28"/>
          <w:szCs w:val="28"/>
        </w:rPr>
        <w:t>勿叩擊</w:t>
      </w:r>
      <w:proofErr w:type="gramEnd"/>
      <w:r w:rsidRPr="00C73A05">
        <w:rPr>
          <w:rFonts w:ascii="標楷體" w:eastAsia="標楷體" w:hAnsi="標楷體" w:hint="eastAsia"/>
          <w:color w:val="000000"/>
          <w:sz w:val="28"/>
          <w:szCs w:val="28"/>
        </w:rPr>
        <w:t>脊椎及軟組織部位如乳房、腹部。</w:t>
      </w:r>
    </w:p>
    <w:p w14:paraId="06A3764D" w14:textId="77777777" w:rsidR="00C73A05" w:rsidRDefault="009C4EB6" w:rsidP="00C73A05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C73A05">
        <w:rPr>
          <w:rFonts w:ascii="標楷體" w:eastAsia="標楷體" w:hAnsi="標楷體" w:hint="eastAsia"/>
          <w:color w:val="000000"/>
          <w:sz w:val="28"/>
          <w:szCs w:val="28"/>
        </w:rPr>
        <w:t>叩擊時</w:t>
      </w:r>
      <w:proofErr w:type="gramEnd"/>
      <w:r w:rsidRPr="00C73A05">
        <w:rPr>
          <w:rFonts w:ascii="標楷體" w:eastAsia="標楷體" w:hAnsi="標楷體" w:hint="eastAsia"/>
          <w:color w:val="000000"/>
          <w:sz w:val="28"/>
          <w:szCs w:val="28"/>
        </w:rPr>
        <w:t>該部位先墊毛巾，將手做成杯狀，有節律的</w:t>
      </w:r>
      <w:proofErr w:type="gramStart"/>
      <w:r w:rsidRPr="00C73A05">
        <w:rPr>
          <w:rFonts w:ascii="標楷體" w:eastAsia="標楷體" w:hAnsi="標楷體" w:hint="eastAsia"/>
          <w:color w:val="000000"/>
          <w:sz w:val="28"/>
          <w:szCs w:val="28"/>
        </w:rPr>
        <w:t>叩擊胸</w:t>
      </w:r>
      <w:r w:rsidRPr="00C73A05">
        <w:rPr>
          <w:rFonts w:ascii="標楷體" w:eastAsia="標楷體" w:hAnsi="標楷體" w:hint="eastAsia"/>
          <w:sz w:val="28"/>
          <w:szCs w:val="28"/>
        </w:rPr>
        <w:t>壁</w:t>
      </w:r>
      <w:proofErr w:type="gramEnd"/>
      <w:r w:rsidRPr="00C73A05">
        <w:rPr>
          <w:rFonts w:ascii="標楷體" w:eastAsia="標楷體" w:hAnsi="標楷體" w:hint="eastAsia"/>
          <w:sz w:val="28"/>
          <w:szCs w:val="28"/>
        </w:rPr>
        <w:t>，勿直接</w:t>
      </w:r>
      <w:proofErr w:type="gramStart"/>
      <w:r w:rsidRPr="00C73A05">
        <w:rPr>
          <w:rFonts w:ascii="標楷體" w:eastAsia="標楷體" w:hAnsi="標楷體" w:hint="eastAsia"/>
          <w:sz w:val="28"/>
          <w:szCs w:val="28"/>
        </w:rPr>
        <w:t>拍打胸壁</w:t>
      </w:r>
      <w:proofErr w:type="gramEnd"/>
      <w:r w:rsidRPr="00C73A05">
        <w:rPr>
          <w:rFonts w:ascii="標楷體" w:eastAsia="標楷體" w:hAnsi="標楷體" w:hint="eastAsia"/>
          <w:sz w:val="28"/>
          <w:szCs w:val="28"/>
        </w:rPr>
        <w:t>，而致疼痛不適。</w:t>
      </w:r>
    </w:p>
    <w:p w14:paraId="24E08BAE" w14:textId="77777777" w:rsidR="00C73A05" w:rsidRDefault="009C4EB6" w:rsidP="00C73A05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C73A05">
        <w:rPr>
          <w:rFonts w:ascii="標楷體" w:eastAsia="標楷體" w:hAnsi="標楷體" w:hint="eastAsia"/>
          <w:sz w:val="28"/>
          <w:szCs w:val="28"/>
        </w:rPr>
        <w:t>同一區域至少</w:t>
      </w:r>
      <w:proofErr w:type="gramStart"/>
      <w:r w:rsidRPr="00C73A05">
        <w:rPr>
          <w:rFonts w:ascii="標楷體" w:eastAsia="標楷體" w:hAnsi="標楷體" w:hint="eastAsia"/>
          <w:sz w:val="28"/>
          <w:szCs w:val="28"/>
        </w:rPr>
        <w:t>連續叩擊</w:t>
      </w:r>
      <w:proofErr w:type="gramEnd"/>
      <w:r w:rsidRPr="00C73A05">
        <w:rPr>
          <w:rFonts w:ascii="標楷體" w:eastAsia="標楷體" w:hAnsi="標楷體" w:hint="eastAsia"/>
          <w:color w:val="FF0000"/>
          <w:sz w:val="28"/>
          <w:szCs w:val="28"/>
        </w:rPr>
        <w:t>３－５分鐘</w:t>
      </w:r>
      <w:r w:rsidRPr="00C73A05">
        <w:rPr>
          <w:rFonts w:ascii="標楷體" w:eastAsia="標楷體" w:hAnsi="標楷體" w:hint="eastAsia"/>
          <w:sz w:val="28"/>
          <w:szCs w:val="28"/>
        </w:rPr>
        <w:t>。</w:t>
      </w:r>
    </w:p>
    <w:p w14:paraId="23292F61" w14:textId="57B21CE3" w:rsidR="00C73A05" w:rsidRDefault="009C4EB6" w:rsidP="00C73A05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C73A05">
        <w:rPr>
          <w:rFonts w:ascii="標楷體" w:eastAsia="標楷體" w:hAnsi="標楷體" w:hint="eastAsia"/>
          <w:sz w:val="28"/>
          <w:szCs w:val="28"/>
        </w:rPr>
        <w:t>叩擊後</w:t>
      </w:r>
      <w:proofErr w:type="gramEnd"/>
      <w:r w:rsidRPr="00C73A05">
        <w:rPr>
          <w:rFonts w:ascii="標楷體" w:eastAsia="標楷體" w:hAnsi="標楷體" w:hint="eastAsia"/>
          <w:sz w:val="28"/>
          <w:szCs w:val="28"/>
        </w:rPr>
        <w:t>教導家人深呼吸及有效咳嗽，協助將痰液咳出，或使用棉花棒取出痰液。</w:t>
      </w:r>
    </w:p>
    <w:p w14:paraId="45FF0A2A" w14:textId="7CB06F4C" w:rsidR="00C73A05" w:rsidRDefault="009C4EB6" w:rsidP="00C73A05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C73A05">
        <w:rPr>
          <w:rFonts w:ascii="標楷體" w:eastAsia="標楷體" w:hAnsi="標楷體" w:hint="eastAsia"/>
          <w:color w:val="FF0000"/>
          <w:sz w:val="28"/>
          <w:szCs w:val="28"/>
        </w:rPr>
        <w:t>進食前一小時內及飯後二小時內不宜做</w:t>
      </w:r>
      <w:r w:rsidRPr="00C73A05">
        <w:rPr>
          <w:rFonts w:ascii="標楷體" w:eastAsia="標楷體" w:hAnsi="標楷體" w:hint="eastAsia"/>
          <w:sz w:val="28"/>
          <w:szCs w:val="28"/>
        </w:rPr>
        <w:t>。</w:t>
      </w:r>
    </w:p>
    <w:p w14:paraId="36D288DD" w14:textId="318225D1" w:rsidR="00C73A05" w:rsidRDefault="009C4EB6" w:rsidP="00C73A05">
      <w:pPr>
        <w:pStyle w:val="a8"/>
        <w:numPr>
          <w:ilvl w:val="0"/>
          <w:numId w:val="17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C73A05">
        <w:rPr>
          <w:rFonts w:ascii="標楷體" w:eastAsia="標楷體" w:hAnsi="標楷體" w:hint="eastAsia"/>
          <w:sz w:val="28"/>
          <w:szCs w:val="28"/>
        </w:rPr>
        <w:t>叩擊時間</w:t>
      </w:r>
      <w:proofErr w:type="gramEnd"/>
      <w:r w:rsidRPr="00C73A05">
        <w:rPr>
          <w:rFonts w:ascii="標楷體" w:eastAsia="標楷體" w:hAnsi="標楷體" w:hint="eastAsia"/>
          <w:sz w:val="28"/>
          <w:szCs w:val="28"/>
        </w:rPr>
        <w:t>約15分鐘。</w:t>
      </w:r>
    </w:p>
    <w:p w14:paraId="2BF31456" w14:textId="7A64C85D" w:rsidR="007A61A3" w:rsidRPr="00C73A05" w:rsidRDefault="009C4EB6" w:rsidP="0064410E">
      <w:pPr>
        <w:pStyle w:val="a8"/>
        <w:numPr>
          <w:ilvl w:val="0"/>
          <w:numId w:val="17"/>
        </w:numPr>
        <w:tabs>
          <w:tab w:val="left" w:pos="720"/>
        </w:tabs>
        <w:spacing w:line="360" w:lineRule="exact"/>
        <w:ind w:leftChars="0"/>
        <w:rPr>
          <w:rFonts w:eastAsia="標楷體"/>
          <w:sz w:val="28"/>
          <w:szCs w:val="28"/>
        </w:rPr>
      </w:pPr>
      <w:r w:rsidRPr="00C73A05">
        <w:rPr>
          <w:rFonts w:ascii="標楷體" w:eastAsia="標楷體" w:hAnsi="標楷體" w:hint="eastAsia"/>
          <w:color w:val="000000"/>
          <w:sz w:val="28"/>
          <w:szCs w:val="28"/>
        </w:rPr>
        <w:t>注意家人若有嘔吐、頭痛情形，應先停止。</w:t>
      </w:r>
    </w:p>
    <w:p w14:paraId="50EE37A4" w14:textId="26E239A5" w:rsidR="007A61A3" w:rsidRDefault="003543DB" w:rsidP="0064410E">
      <w:pPr>
        <w:tabs>
          <w:tab w:val="left" w:pos="720"/>
        </w:tabs>
        <w:spacing w:line="360" w:lineRule="exact"/>
        <w:rPr>
          <w:rFonts w:eastAsia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1C84C9" wp14:editId="4ABE883E">
            <wp:simplePos x="0" y="0"/>
            <wp:positionH relativeFrom="column">
              <wp:posOffset>3680460</wp:posOffset>
            </wp:positionH>
            <wp:positionV relativeFrom="paragraph">
              <wp:posOffset>169545</wp:posOffset>
            </wp:positionV>
            <wp:extent cx="2133600" cy="1504950"/>
            <wp:effectExtent l="0" t="0" r="0" b="0"/>
            <wp:wrapSquare wrapText="bothSides"/>
            <wp:docPr id="2" name="圖片 2" descr="ãèé¨å©æè­·çæè¡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èé¨å©æè­·çæè¡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E12">
        <w:rPr>
          <w:noProof/>
        </w:rPr>
        <w:drawing>
          <wp:anchor distT="0" distB="0" distL="114300" distR="114300" simplePos="0" relativeHeight="251660288" behindDoc="0" locked="0" layoutInCell="1" allowOverlap="1" wp14:anchorId="5B2DA880" wp14:editId="4FCA3719">
            <wp:simplePos x="0" y="0"/>
            <wp:positionH relativeFrom="column">
              <wp:posOffset>1108710</wp:posOffset>
            </wp:positionH>
            <wp:positionV relativeFrom="paragraph">
              <wp:posOffset>169545</wp:posOffset>
            </wp:positionV>
            <wp:extent cx="2139950" cy="1473200"/>
            <wp:effectExtent l="0" t="0" r="0" b="0"/>
            <wp:wrapSquare wrapText="bothSides"/>
            <wp:docPr id="3" name="圖片 3" descr="ãèé¨å©æè­·çæè¡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èé¨å©æè­·çæè¡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254C6" w14:textId="500ED4A5" w:rsidR="007A61A3" w:rsidRDefault="007A61A3" w:rsidP="0064410E">
      <w:pPr>
        <w:tabs>
          <w:tab w:val="left" w:pos="720"/>
        </w:tabs>
        <w:spacing w:line="360" w:lineRule="exact"/>
        <w:rPr>
          <w:rFonts w:eastAsia="標楷體"/>
          <w:sz w:val="28"/>
          <w:szCs w:val="28"/>
        </w:rPr>
      </w:pPr>
    </w:p>
    <w:p w14:paraId="4828B11A" w14:textId="60AFF60B" w:rsidR="007A61A3" w:rsidRDefault="007A61A3" w:rsidP="0064410E">
      <w:pPr>
        <w:tabs>
          <w:tab w:val="left" w:pos="720"/>
        </w:tabs>
        <w:spacing w:line="360" w:lineRule="exact"/>
        <w:rPr>
          <w:rFonts w:eastAsia="標楷體"/>
          <w:sz w:val="28"/>
          <w:szCs w:val="28"/>
        </w:rPr>
      </w:pPr>
    </w:p>
    <w:p w14:paraId="5C215DDB" w14:textId="071A857C" w:rsidR="00C73A05" w:rsidRDefault="00C73A05" w:rsidP="0064410E">
      <w:pPr>
        <w:tabs>
          <w:tab w:val="left" w:pos="720"/>
        </w:tabs>
        <w:spacing w:line="360" w:lineRule="exact"/>
        <w:rPr>
          <w:rFonts w:eastAsia="標楷體"/>
          <w:sz w:val="28"/>
          <w:szCs w:val="28"/>
        </w:rPr>
      </w:pPr>
    </w:p>
    <w:p w14:paraId="1F7FA13E" w14:textId="7E598E07" w:rsidR="00C73A05" w:rsidRDefault="00C73A05" w:rsidP="0064410E">
      <w:pPr>
        <w:tabs>
          <w:tab w:val="left" w:pos="720"/>
        </w:tabs>
        <w:spacing w:line="360" w:lineRule="exact"/>
        <w:rPr>
          <w:rFonts w:eastAsia="標楷體"/>
          <w:sz w:val="28"/>
          <w:szCs w:val="28"/>
        </w:rPr>
      </w:pPr>
    </w:p>
    <w:p w14:paraId="4CAA9FD3" w14:textId="48C2301A" w:rsidR="00C73A05" w:rsidRDefault="00C73A05" w:rsidP="0064410E">
      <w:pPr>
        <w:tabs>
          <w:tab w:val="left" w:pos="720"/>
        </w:tabs>
        <w:spacing w:line="360" w:lineRule="exact"/>
        <w:rPr>
          <w:rFonts w:eastAsia="標楷體"/>
          <w:sz w:val="28"/>
          <w:szCs w:val="28"/>
        </w:rPr>
      </w:pPr>
    </w:p>
    <w:p w14:paraId="5CBC361A" w14:textId="77777777" w:rsidR="00C73A05" w:rsidRDefault="00C73A05" w:rsidP="0064410E">
      <w:pPr>
        <w:tabs>
          <w:tab w:val="left" w:pos="720"/>
        </w:tabs>
        <w:spacing w:line="360" w:lineRule="exact"/>
        <w:rPr>
          <w:rFonts w:eastAsia="標楷體"/>
          <w:sz w:val="28"/>
          <w:szCs w:val="28"/>
        </w:rPr>
      </w:pPr>
    </w:p>
    <w:p w14:paraId="2BB75A42" w14:textId="77777777" w:rsidR="007A61A3" w:rsidRPr="00F73171" w:rsidRDefault="007A61A3" w:rsidP="0064410E">
      <w:pPr>
        <w:tabs>
          <w:tab w:val="left" w:pos="720"/>
        </w:tabs>
        <w:spacing w:line="360" w:lineRule="exact"/>
        <w:rPr>
          <w:rFonts w:eastAsia="標楷體"/>
          <w:sz w:val="28"/>
          <w:szCs w:val="28"/>
        </w:rPr>
      </w:pPr>
      <w:bookmarkStart w:id="0" w:name="_GoBack"/>
      <w:bookmarkEnd w:id="0"/>
    </w:p>
    <w:sectPr w:rsidR="007A61A3" w:rsidRPr="00F73171" w:rsidSect="007A61A3">
      <w:headerReference w:type="default" r:id="rId12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27DDE" w14:textId="77777777" w:rsidR="00D038E8" w:rsidRDefault="00D038E8" w:rsidP="00F93E75">
      <w:r>
        <w:separator/>
      </w:r>
    </w:p>
  </w:endnote>
  <w:endnote w:type="continuationSeparator" w:id="0">
    <w:p w14:paraId="5AE9284E" w14:textId="77777777" w:rsidR="00D038E8" w:rsidRDefault="00D038E8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D3914" w14:textId="77777777" w:rsidR="00D038E8" w:rsidRDefault="00D038E8" w:rsidP="00F93E75">
      <w:r>
        <w:separator/>
      </w:r>
    </w:p>
  </w:footnote>
  <w:footnote w:type="continuationSeparator" w:id="0">
    <w:p w14:paraId="42A29E12" w14:textId="77777777" w:rsidR="00D038E8" w:rsidRDefault="00D038E8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2E43E9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2E43E9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2E43E9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4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6">
    <w:nsid w:val="372E2A3B"/>
    <w:multiLevelType w:val="hybridMultilevel"/>
    <w:tmpl w:val="8834BE88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8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0">
    <w:nsid w:val="5044770E"/>
    <w:multiLevelType w:val="hybridMultilevel"/>
    <w:tmpl w:val="25D26BD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2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3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4"/>
  </w:num>
  <w:num w:numId="8">
    <w:abstractNumId w:val="11"/>
  </w:num>
  <w:num w:numId="9">
    <w:abstractNumId w:val="15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B653C"/>
    <w:rsid w:val="00163681"/>
    <w:rsid w:val="00261D17"/>
    <w:rsid w:val="002E43E9"/>
    <w:rsid w:val="003543DB"/>
    <w:rsid w:val="00470C32"/>
    <w:rsid w:val="00500FA9"/>
    <w:rsid w:val="005010A2"/>
    <w:rsid w:val="006028FE"/>
    <w:rsid w:val="0064410E"/>
    <w:rsid w:val="007A61A3"/>
    <w:rsid w:val="00877914"/>
    <w:rsid w:val="008A2E12"/>
    <w:rsid w:val="009C4EB6"/>
    <w:rsid w:val="00B130E4"/>
    <w:rsid w:val="00C65931"/>
    <w:rsid w:val="00C73A05"/>
    <w:rsid w:val="00D038E8"/>
    <w:rsid w:val="00ED5B2C"/>
    <w:rsid w:val="00F73171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56BA-7A04-43F1-A9F0-CFC9DA06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Powertech Industrial Company Limitid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2023-06-07T09:20:00Z</dcterms:created>
  <dcterms:modified xsi:type="dcterms:W3CDTF">2023-06-07T09:20:00Z</dcterms:modified>
</cp:coreProperties>
</file>